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8E" w:rsidRPr="00F93AA4" w:rsidRDefault="00A46D8E" w:rsidP="00F06105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REZULTATE OBŢINUTE DE ELEVII PARTICIPANŢI LA</w:t>
      </w:r>
      <w:r w:rsidRPr="00F93AA4">
        <w:rPr>
          <w:rFonts w:ascii="Times New Roman" w:hAnsi="Times New Roman" w:cs="Times New Roman"/>
          <w:sz w:val="24"/>
          <w:szCs w:val="24"/>
          <w:lang w:val="fr-FR"/>
        </w:rPr>
        <w:t xml:space="preserve"> OLIMPIADELE DE NEOGREAC</w:t>
      </w:r>
      <w:r w:rsidRPr="00F93AA4">
        <w:rPr>
          <w:rFonts w:ascii="Times New Roman" w:hAnsi="Times New Roman" w:cs="Times New Roman"/>
          <w:sz w:val="24"/>
          <w:szCs w:val="24"/>
          <w:lang w:val="ro-RO"/>
        </w:rPr>
        <w:t>Ă ŞI DE LIMBI CLASICE– FAZA NAŢIONALĂ</w:t>
      </w:r>
    </w:p>
    <w:p w:rsidR="00A46D8E" w:rsidRPr="00AB0AB0" w:rsidRDefault="00A46D8E">
      <w:pPr>
        <w:rPr>
          <w:lang w:val="fr-FR"/>
        </w:rPr>
      </w:pPr>
    </w:p>
    <w:tbl>
      <w:tblPr>
        <w:tblW w:w="11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908"/>
        <w:gridCol w:w="1782"/>
        <w:gridCol w:w="1530"/>
        <w:gridCol w:w="1800"/>
        <w:gridCol w:w="1756"/>
        <w:gridCol w:w="1756"/>
      </w:tblGrid>
      <w:tr w:rsidR="00A46D8E" w:rsidRPr="008C6AF5">
        <w:tc>
          <w:tcPr>
            <w:tcW w:w="828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1908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Numele </w:t>
            </w:r>
            <w:r w:rsidRPr="008C6AF5">
              <w:rPr>
                <w:rFonts w:ascii="Tahoma" w:hAnsi="Tahoma" w:cs="Tahoma"/>
                <w:sz w:val="24"/>
                <w:szCs w:val="24"/>
                <w:lang w:val="ro-RO"/>
              </w:rPr>
              <w:t>ș</w:t>
            </w: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prenumele elevului</w:t>
            </w:r>
          </w:p>
        </w:tc>
        <w:tc>
          <w:tcPr>
            <w:tcW w:w="1782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AF5">
              <w:rPr>
                <w:rFonts w:ascii="Tahoma" w:hAnsi="Tahoma" w:cs="Tahoma"/>
                <w:sz w:val="24"/>
                <w:szCs w:val="24"/>
                <w:lang w:val="ro-RO"/>
              </w:rPr>
              <w:t>Ș</w:t>
            </w: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de provenien</w:t>
            </w:r>
            <w:r w:rsidRPr="008C6AF5">
              <w:rPr>
                <w:rFonts w:ascii="Tahoma" w:hAnsi="Tahoma" w:cs="Tahoma"/>
                <w:sz w:val="24"/>
                <w:szCs w:val="24"/>
                <w:lang w:val="ro-RO"/>
              </w:rPr>
              <w:t>ț</w:t>
            </w: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1530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Clasa/ Nivel</w:t>
            </w:r>
          </w:p>
        </w:tc>
        <w:tc>
          <w:tcPr>
            <w:tcW w:w="1800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Obiectul</w:t>
            </w:r>
          </w:p>
        </w:tc>
        <w:tc>
          <w:tcPr>
            <w:tcW w:w="1756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</w:rPr>
              <w:t>Profesor îndrumător</w:t>
            </w:r>
          </w:p>
        </w:tc>
        <w:tc>
          <w:tcPr>
            <w:tcW w:w="1756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</w:rPr>
              <w:t>Premiul</w:t>
            </w:r>
          </w:p>
        </w:tc>
      </w:tr>
      <w:tr w:rsidR="00A46D8E" w:rsidRPr="008C6AF5">
        <w:tc>
          <w:tcPr>
            <w:tcW w:w="828" w:type="dxa"/>
          </w:tcPr>
          <w:p w:rsidR="00A46D8E" w:rsidRPr="008C6AF5" w:rsidRDefault="00A46D8E" w:rsidP="008C6AF5">
            <w:pPr>
              <w:spacing w:after="0" w:line="240" w:lineRule="auto"/>
            </w:pPr>
            <w:r w:rsidRPr="008C6AF5">
              <w:t>1.</w:t>
            </w:r>
          </w:p>
        </w:tc>
        <w:tc>
          <w:tcPr>
            <w:tcW w:w="1908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Albotă D. Eleftherios Konstantinos</w:t>
            </w:r>
          </w:p>
        </w:tc>
        <w:tc>
          <w:tcPr>
            <w:tcW w:w="1782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Seminarul Teologic Liceal Ortodox « Sf. Gheorghe”, Botoşani  </w:t>
            </w:r>
          </w:p>
        </w:tc>
        <w:tc>
          <w:tcPr>
            <w:tcW w:w="1530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IX-a/ A 2</w:t>
            </w:r>
          </w:p>
        </w:tc>
        <w:tc>
          <w:tcPr>
            <w:tcW w:w="1800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Neogreacă</w:t>
            </w:r>
          </w:p>
        </w:tc>
        <w:tc>
          <w:tcPr>
            <w:tcW w:w="1756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</w:rPr>
              <w:t>Coca Dorica</w:t>
            </w:r>
          </w:p>
        </w:tc>
        <w:tc>
          <w:tcPr>
            <w:tcW w:w="1756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</w:rPr>
              <w:t>Menţiune</w:t>
            </w:r>
          </w:p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</w:rPr>
              <w:t>Locul IV</w:t>
            </w:r>
          </w:p>
        </w:tc>
      </w:tr>
      <w:tr w:rsidR="00A46D8E" w:rsidRPr="008C6AF5">
        <w:tc>
          <w:tcPr>
            <w:tcW w:w="828" w:type="dxa"/>
          </w:tcPr>
          <w:p w:rsidR="00A46D8E" w:rsidRPr="008C6AF5" w:rsidRDefault="00A46D8E" w:rsidP="008C6AF5">
            <w:pPr>
              <w:spacing w:after="0" w:line="240" w:lineRule="auto"/>
            </w:pPr>
            <w:r w:rsidRPr="008C6AF5">
              <w:t>2.</w:t>
            </w:r>
          </w:p>
        </w:tc>
        <w:tc>
          <w:tcPr>
            <w:tcW w:w="1908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D. M. Erika</w:t>
            </w:r>
          </w:p>
        </w:tc>
        <w:tc>
          <w:tcPr>
            <w:tcW w:w="1782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Şcoala Gimnazială nr. 10, Botoşani</w:t>
            </w:r>
          </w:p>
        </w:tc>
        <w:tc>
          <w:tcPr>
            <w:tcW w:w="1530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VII-a/ A 2</w:t>
            </w:r>
          </w:p>
        </w:tc>
        <w:tc>
          <w:tcPr>
            <w:tcW w:w="1800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Neogreacă</w:t>
            </w:r>
          </w:p>
        </w:tc>
        <w:tc>
          <w:tcPr>
            <w:tcW w:w="1756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</w:rPr>
              <w:t>Coca Dorica</w:t>
            </w:r>
          </w:p>
        </w:tc>
        <w:tc>
          <w:tcPr>
            <w:tcW w:w="1756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</w:rPr>
              <w:t>Menţiune</w:t>
            </w:r>
          </w:p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</w:rPr>
              <w:t>Locul V</w:t>
            </w:r>
          </w:p>
        </w:tc>
      </w:tr>
      <w:tr w:rsidR="00A46D8E" w:rsidRPr="008C6AF5">
        <w:tc>
          <w:tcPr>
            <w:tcW w:w="828" w:type="dxa"/>
          </w:tcPr>
          <w:p w:rsidR="00A46D8E" w:rsidRPr="008C6AF5" w:rsidRDefault="00A46D8E" w:rsidP="008C6AF5">
            <w:pPr>
              <w:spacing w:after="0" w:line="240" w:lineRule="auto"/>
            </w:pPr>
            <w:r w:rsidRPr="008C6AF5">
              <w:t>3.</w:t>
            </w:r>
          </w:p>
        </w:tc>
        <w:tc>
          <w:tcPr>
            <w:tcW w:w="1908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Ivaşcă Diana Ionela </w:t>
            </w:r>
          </w:p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</w:rPr>
              <w:t>Liceul Teoretic „Nicolae Iorga”, Botoşani</w:t>
            </w:r>
          </w:p>
        </w:tc>
        <w:tc>
          <w:tcPr>
            <w:tcW w:w="1530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</w:rPr>
              <w:t>a IX-a</w:t>
            </w:r>
          </w:p>
        </w:tc>
        <w:tc>
          <w:tcPr>
            <w:tcW w:w="1800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Latină</w:t>
            </w:r>
            <w:bookmarkStart w:id="0" w:name="_GoBack"/>
            <w:bookmarkEnd w:id="0"/>
          </w:p>
        </w:tc>
        <w:tc>
          <w:tcPr>
            <w:tcW w:w="1756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</w:rPr>
              <w:t>Damian Mariana</w:t>
            </w:r>
          </w:p>
        </w:tc>
        <w:tc>
          <w:tcPr>
            <w:tcW w:w="1756" w:type="dxa"/>
          </w:tcPr>
          <w:p w:rsidR="00A46D8E" w:rsidRPr="008C6AF5" w:rsidRDefault="00A46D8E" w:rsidP="008C6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AF5">
              <w:rPr>
                <w:rFonts w:ascii="Times New Roman" w:hAnsi="Times New Roman" w:cs="Times New Roman"/>
                <w:sz w:val="24"/>
                <w:szCs w:val="24"/>
              </w:rPr>
              <w:t>Premiu special</w:t>
            </w:r>
          </w:p>
        </w:tc>
      </w:tr>
    </w:tbl>
    <w:p w:rsidR="00A46D8E" w:rsidRDefault="00A46D8E"/>
    <w:sectPr w:rsidR="00A46D8E" w:rsidSect="00C1440E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A1C"/>
    <w:rsid w:val="00031A1C"/>
    <w:rsid w:val="000A1314"/>
    <w:rsid w:val="000B408B"/>
    <w:rsid w:val="00137BD7"/>
    <w:rsid w:val="00144742"/>
    <w:rsid w:val="004F5D1B"/>
    <w:rsid w:val="00553E6E"/>
    <w:rsid w:val="006073E3"/>
    <w:rsid w:val="00733963"/>
    <w:rsid w:val="008C6AF5"/>
    <w:rsid w:val="00982FB7"/>
    <w:rsid w:val="00A1480C"/>
    <w:rsid w:val="00A46D8E"/>
    <w:rsid w:val="00AB0AB0"/>
    <w:rsid w:val="00C1440E"/>
    <w:rsid w:val="00F06105"/>
    <w:rsid w:val="00F9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0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1A1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91</Words>
  <Characters>520</Characters>
  <Application>Microsoft Office Outlook</Application>
  <DocSecurity>0</DocSecurity>
  <Lines>0</Lines>
  <Paragraphs>0</Paragraphs>
  <ScaleCrop>false</ScaleCrop>
  <Company>isj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REZULTATE OBŢINUTE DE ELEVII PARTICIPANŢI LA OLIMPIADELE DE NEOGREACĂ ŞI DE LIMBI CLASICE– FAZA NAŢIONALĂ</dc:title>
  <dc:subject/>
  <dc:creator>Laptop</dc:creator>
  <cp:keywords/>
  <dc:description/>
  <cp:lastModifiedBy>Romana</cp:lastModifiedBy>
  <cp:revision>2</cp:revision>
  <dcterms:created xsi:type="dcterms:W3CDTF">2015-04-15T09:32:00Z</dcterms:created>
  <dcterms:modified xsi:type="dcterms:W3CDTF">2015-04-15T09:32:00Z</dcterms:modified>
</cp:coreProperties>
</file>