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0" w:type="auto"/>
        <w:tblInd w:w="0" w:type="dxa"/>
        <w:tblLook w:val="04A0" w:firstRow="1" w:lastRow="0" w:firstColumn="1" w:lastColumn="0" w:noHBand="0" w:noVBand="1"/>
      </w:tblPr>
      <w:tblGrid>
        <w:gridCol w:w="1025"/>
        <w:gridCol w:w="2837"/>
        <w:gridCol w:w="1837"/>
        <w:gridCol w:w="1823"/>
        <w:gridCol w:w="1843"/>
      </w:tblGrid>
      <w:tr w:rsidR="001F529A" w:rsidTr="001F5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Nr.crt.</w:t>
            </w:r>
          </w:p>
        </w:tc>
        <w:tc>
          <w:tcPr>
            <w:tcW w:w="2837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Nume/prenume elev</w:t>
            </w:r>
          </w:p>
        </w:tc>
        <w:tc>
          <w:tcPr>
            <w:tcW w:w="1837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1823" w:type="dxa"/>
            <w:tcBorders>
              <w:top w:val="single" w:sz="8" w:space="0" w:color="4BACC6" w:themeColor="accent5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 obținut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Professor îndrumător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Cociorva  Alexandru  Andrei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Informatică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MECS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aur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Calificare în lot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Chira Liliana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Popoveniuc  Mircea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Medalie de bronz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Chira liliana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Bălăucă Ștefan  Răzvan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Matematică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Premiul   II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Medalie de aur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Calificat in lot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Poroșniuc Daniel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Pitrop Alexandru Petre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argint</w:t>
            </w:r>
          </w:p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Oniciuc Gheorghe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5.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Anechitei  Matei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Matematică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bronz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Poroșniuc Daniel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Ajechiloae  Eugen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bronz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Poroșniuc Daniel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7.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Rotaru  Andreea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Matematică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argint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Oniciuc Gheorghe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8.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Pricope Tidor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bronz</w:t>
            </w:r>
          </w:p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Oniciuc Gheorghe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9.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Leonte  Dan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Matematică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MECS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argint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Oniciuc Gheorghe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10.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Mihoreanu Cosmina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Fizică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Premiul   I</w:t>
            </w:r>
          </w:p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Medalie de aur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Melinte Ovidiu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11.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Trișcă Vicol Cezar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Fizică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MECS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 xml:space="preserve">Medalie de </w:t>
            </w: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lastRenderedPageBreak/>
              <w:t>argint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lastRenderedPageBreak/>
              <w:t>Pintilei Aurelian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lastRenderedPageBreak/>
              <w:t>12.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Puiu Ioan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Fizică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bronz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Lungu Alin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13.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Bălăucă Ștefan Răzvan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Fizică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Premiul   III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Medalie de aur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Bălăucă Cristina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14.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Rotaru Andreea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Fizică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bronz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Pintilei Aurelian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15.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Mihoreanu Cosmina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Limba Română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Mentiune MECS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Zamfirescu Violeta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16.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Puscașu Andreea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Limba Română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Premiu Special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Zamfirescu Violeta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17.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Horodincă Antonia Paula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Limba Română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Premiu Special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Timingeriu Mihaela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18.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Grosu Alina Iuliana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Geografie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specială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Zbughin Violeta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19.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Stangaciu Simona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Franceza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specială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Cucu Ingrid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20.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Mocrei Dana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Franceza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specială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Pintilei Daniela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21.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Roșca   Stefania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Chimie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specialaă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Guceanu Constantin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22.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Bruma Georgiana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Chimie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specială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Hristea Dana</w:t>
            </w:r>
          </w:p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Mihaela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 xml:space="preserve">23.       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Popovici Corina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Istorie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Premiul III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Iurieț Ovidiu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24.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Chira Alexandru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Istorie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Mentiune MECS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Botezatu Daniel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25.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Cobzariu Roxana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Limba Rromani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Premiul II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RE"/>
              </w:rPr>
              <w:t>Scripcariu Petronia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26.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Petruc Andrei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Informatică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Medalie de bronz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Nour Dana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27.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Pînzaru Ioana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Știintele Pământului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specială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Lungu Alin/Hristea Dana/Mitelu Cătălina/</w:t>
            </w:r>
          </w:p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Zbughin Violeta</w:t>
            </w:r>
          </w:p>
        </w:tc>
      </w:tr>
      <w:tr w:rsidR="001F529A" w:rsidTr="001F5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8" w:space="0" w:color="4BACC6" w:themeColor="accent5"/>
              <w:bottom w:val="nil"/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28.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Pintilei Geanina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Religie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MECS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4BACC6" w:themeColor="accent5"/>
            </w:tcBorders>
            <w:hideMark/>
          </w:tcPr>
          <w:p w:rsidR="001F529A" w:rsidRDefault="001F5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Purice Alina</w:t>
            </w:r>
          </w:p>
        </w:tc>
      </w:tr>
      <w:tr w:rsidR="001F529A" w:rsidTr="001F5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right w:val="nil"/>
            </w:tcBorders>
            <w:hideMark/>
          </w:tcPr>
          <w:p w:rsidR="001F529A" w:rsidRDefault="001F529A">
            <w:pPr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lastRenderedPageBreak/>
              <w:t>29.</w:t>
            </w:r>
          </w:p>
        </w:tc>
        <w:tc>
          <w:tcPr>
            <w:tcW w:w="2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Gălean Mihaela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Religie</w:t>
            </w:r>
          </w:p>
        </w:tc>
        <w:tc>
          <w:tcPr>
            <w:tcW w:w="1823" w:type="dxa"/>
            <w:tcBorders>
              <w:left w:val="nil"/>
              <w:righ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Mențiune MECS</w:t>
            </w:r>
          </w:p>
        </w:tc>
        <w:tc>
          <w:tcPr>
            <w:tcW w:w="1843" w:type="dxa"/>
            <w:tcBorders>
              <w:left w:val="nil"/>
            </w:tcBorders>
            <w:hideMark/>
          </w:tcPr>
          <w:p w:rsidR="001F529A" w:rsidRDefault="001F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R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RE"/>
              </w:rPr>
              <w:t>Purice Alina</w:t>
            </w:r>
          </w:p>
        </w:tc>
      </w:tr>
    </w:tbl>
    <w:p w:rsidR="009A363D" w:rsidRDefault="009A363D">
      <w:bookmarkStart w:id="0" w:name="_GoBack"/>
      <w:bookmarkEnd w:id="0"/>
    </w:p>
    <w:sectPr w:rsidR="009A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A"/>
    <w:rsid w:val="001F529A"/>
    <w:rsid w:val="009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9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1F529A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9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1F529A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2015-04-22T05:24:00Z</dcterms:created>
  <dcterms:modified xsi:type="dcterms:W3CDTF">2015-04-22T05:24:00Z</dcterms:modified>
</cp:coreProperties>
</file>